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1E772513" wp14:editId="5BD61A73">
            <wp:simplePos x="0" y="0"/>
            <wp:positionH relativeFrom="column">
              <wp:posOffset>1296035</wp:posOffset>
            </wp:positionH>
            <wp:positionV relativeFrom="paragraph">
              <wp:posOffset>-1286510</wp:posOffset>
            </wp:positionV>
            <wp:extent cx="6640195" cy="9212580"/>
            <wp:effectExtent l="9208" t="0" r="0" b="0"/>
            <wp:wrapTight wrapText="bothSides">
              <wp:wrapPolygon edited="0">
                <wp:start x="30" y="21622"/>
                <wp:lineTo x="21533" y="21622"/>
                <wp:lineTo x="21533" y="48"/>
                <wp:lineTo x="30" y="48"/>
                <wp:lineTo x="30" y="2162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 К КОМЛЕКС АНАЛИЗ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640195" cy="921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53CF9" w:rsidRDefault="00653CF9" w:rsidP="00F42C1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42C19" w:rsidRPr="00BC053D" w:rsidRDefault="00F42C19" w:rsidP="00F42C1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C0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="00EE0D12" w:rsidRPr="00BC0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C053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A77465" w:rsidRPr="00BC053D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записка.</w:t>
      </w:r>
    </w:p>
    <w:p w:rsidR="00F42C19" w:rsidRPr="00BC053D" w:rsidRDefault="00F42C19" w:rsidP="00F42C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 xml:space="preserve">      </w:t>
      </w:r>
    </w:p>
    <w:p w:rsidR="00912FAE" w:rsidRPr="00BC053D" w:rsidRDefault="00983213" w:rsidP="0098321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Элективный курс «Комплексный анализ текста» на базовом уровне ориентирован на достижение следующих </w:t>
      </w:r>
      <w:r w:rsidR="00912FAE" w:rsidRPr="00BC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целей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2FAE" w:rsidRPr="00BC053D" w:rsidRDefault="00912FAE" w:rsidP="00983213">
      <w:pPr>
        <w:pStyle w:val="a5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совершенствование умений анализировать единицы различных языковых уровней; систематизация и обобщение знаний по орфографии и пунктуации, повышение языкового чутья; формирование умений лингвистического анализа текстов разной функциональной и жанровой принадлежности, оценки изобразительно</w:t>
      </w: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выразительных возможностей художественного текста;</w:t>
      </w:r>
    </w:p>
    <w:p w:rsidR="00912FAE" w:rsidRPr="00BC053D" w:rsidRDefault="00912FAE" w:rsidP="00983213">
      <w:pPr>
        <w:pStyle w:val="a5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используемых языковых и речевых средств; формирование устойчивых практических навыков выполнения тестовых и коммуникативных задач на ЕГЭ, формирование умений нормативного словоупотребления, активного владения синонимическими средствами языка в соответствии с содержанием и условиями речевого общения, а также умения оценивать устные и письменные высказывания с точки зрения эффективности достижения поставленных коммуникативных задач;</w:t>
      </w:r>
    </w:p>
    <w:p w:rsidR="00912FAE" w:rsidRPr="00BC053D" w:rsidRDefault="00912FAE" w:rsidP="00983213">
      <w:pPr>
        <w:pStyle w:val="a5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творческих способностей, основанных на интеграции знаний, умений и навыков по разным предметам гуманитарного цикла; развитие способности использовать результаты исследования в процессе практической речевой деятельности и подготовки к продолжению образования по избранному профилю;</w:t>
      </w:r>
    </w:p>
    <w:p w:rsidR="00912FAE" w:rsidRPr="00BC053D" w:rsidRDefault="00912FAE" w:rsidP="00983213">
      <w:pPr>
        <w:pStyle w:val="a5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языкового вкуса, потребности в совершенствовании коммуникативных умений для осуществления межличностного и межкультурного общения; способности использовать разные формы учебно</w:t>
      </w: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noBreakHyphen/>
        <w:t>познавательной деятельности в вузе.</w:t>
      </w:r>
    </w:p>
    <w:p w:rsidR="00912FAE" w:rsidRPr="00BC053D" w:rsidRDefault="00912FAE" w:rsidP="00983213">
      <w:pPr>
        <w:pStyle w:val="a5"/>
        <w:numPr>
          <w:ilvl w:val="0"/>
          <w:numId w:val="8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элективного предмета </w:t>
      </w:r>
      <w:r w:rsidR="0098321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«Комплексный анализ текста</w:t>
      </w: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на уровне среднего общего образования направлено на совершенствование коммуникативной компетенции (включая языковой, речевой и социолингвистический ее компоненты), лингвистической (языковедческой) и </w:t>
      </w:r>
      <w:proofErr w:type="spellStart"/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культуроведческой</w:t>
      </w:r>
      <w:proofErr w:type="spellEnd"/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компетенций. Приоритетным направлением содержания обучения является совершенствование коммуникативной компетенции через практическую речевую деятельность.</w:t>
      </w:r>
    </w:p>
    <w:p w:rsidR="00912FAE" w:rsidRPr="00BC053D" w:rsidRDefault="00983213" w:rsidP="0098321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учебного предмета предусматривает развитие у обучающихся учебных умений и навыков, универсальных способов </w:t>
      </w: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деятельности.</w:t>
      </w:r>
    </w:p>
    <w:p w:rsidR="00912FAE" w:rsidRPr="00BC053D" w:rsidRDefault="00983213" w:rsidP="0098321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изучении практико-ориентированного подхода применяются такие формы деятельности: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работа с книгой, в том числе с использованием современных компьютерных технологий, ресурсов сети Интернет;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текстами учебника, дополнительной литературой;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решение практических задач, выполнение тестовых заданий по темам;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таблицами, графиками, схемами;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ответы на поставленные вопросы как результат самостоятельного осмысления и решения лингвистических и коммуникативных задач;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тестов по типу ЕГЭ на заданное время;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мини-исследования содержания и языковых средств конкретных текстов;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написание сочинений в соответствии с требованиями ЕГЭ, анализ образцов ученических сочинений;</w:t>
      </w:r>
    </w:p>
    <w:p w:rsidR="00912FAE" w:rsidRPr="00BC053D" w:rsidRDefault="00912FAE" w:rsidP="00983213">
      <w:pPr>
        <w:numPr>
          <w:ilvl w:val="0"/>
          <w:numId w:val="7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тренировочно</w:t>
      </w:r>
      <w:proofErr w:type="spellEnd"/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-диагностические работы, репетиционный ЕГЭ.</w:t>
      </w:r>
    </w:p>
    <w:p w:rsidR="00912FAE" w:rsidRPr="00BC053D" w:rsidRDefault="00983213" w:rsidP="0098321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занятий будет осуществляться в форме практических занятий, конференций, презентаций.</w:t>
      </w:r>
    </w:p>
    <w:p w:rsidR="00983213" w:rsidRPr="00BC053D" w:rsidRDefault="00983213" w:rsidP="0098321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элективному курсу «</w:t>
      </w: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анализ текста</w:t>
      </w:r>
      <w:r w:rsidR="00912FAE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осуществляется с использованием следующих педагогических технологий: проблемное обучение (характерно выполнение следующих действий учащимися: выявление проблемы, формулирование ее, поиск решения, </w:t>
      </w:r>
      <w:proofErr w:type="gramEnd"/>
    </w:p>
    <w:p w:rsidR="00983213" w:rsidRPr="00BC053D" w:rsidRDefault="00983213" w:rsidP="00912FA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2C19" w:rsidRPr="00BC053D" w:rsidRDefault="00A77465" w:rsidP="00F42C1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Требования к уровню подготовки выпускников.                                                                                            </w:t>
      </w:r>
      <w:r w:rsidR="00F42C19" w:rsidRPr="00BC053D">
        <w:rPr>
          <w:rFonts w:ascii="Times New Roman" w:eastAsia="Calibri" w:hAnsi="Times New Roman" w:cs="Times New Roman"/>
          <w:sz w:val="24"/>
          <w:szCs w:val="24"/>
        </w:rPr>
        <w:t>В результате изучения курса русского языка ученик должен</w:t>
      </w:r>
    </w:p>
    <w:p w:rsidR="00F42C19" w:rsidRPr="00BC053D" w:rsidRDefault="00F42C19" w:rsidP="00F42C1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053D">
        <w:rPr>
          <w:rFonts w:ascii="Times New Roman" w:eastAsia="Calibri" w:hAnsi="Times New Roman" w:cs="Times New Roman"/>
          <w:b/>
          <w:sz w:val="24"/>
          <w:szCs w:val="24"/>
        </w:rPr>
        <w:t>знать/понимать: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связь языка и истории, культуры русского и других народов;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смысл понятий: речевая ситуация и её компоненты, литературный язык, языковая норма, культур речи;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основные единицы и уровни языка, их признаки и взаимосвязь;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053D">
        <w:rPr>
          <w:rFonts w:ascii="Times New Roman" w:eastAsia="Calibri" w:hAnsi="Times New Roman" w:cs="Times New Roman"/>
          <w:sz w:val="24"/>
          <w:szCs w:val="24"/>
        </w:rPr>
        <w:t>орфоэпические, лексические, грамматические, орфографические и пунктуационные нормы современного русского литературного языка, нормы речевого поведения в социально-культурной, учебно-научной, официально-деловой сферах общения;</w:t>
      </w:r>
      <w:proofErr w:type="gramEnd"/>
    </w:p>
    <w:p w:rsidR="00F42C19" w:rsidRPr="00BC053D" w:rsidRDefault="00F42C19" w:rsidP="00F42C1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053D">
        <w:rPr>
          <w:rFonts w:ascii="Times New Roman" w:eastAsia="Calibri" w:hAnsi="Times New Roman" w:cs="Times New Roman"/>
          <w:b/>
          <w:sz w:val="24"/>
          <w:szCs w:val="24"/>
        </w:rPr>
        <w:t>уметь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осуществлять речевой самоконтроль; оценивать устные и письменные высказывания с точки зрения языкового оформления, эффективности достижения поставленных коммуникативных задач;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анализировать языковые единицы с точки зрения правильности, точности и уместности их употребления;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проводить лингвистический анализ текстов различных функциональных стилей и разновидностей языка;</w:t>
      </w:r>
    </w:p>
    <w:p w:rsidR="00F42C19" w:rsidRPr="00BC053D" w:rsidRDefault="00F42C19" w:rsidP="00F42C1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BC053D">
        <w:rPr>
          <w:rFonts w:ascii="Times New Roman" w:eastAsia="Calibri" w:hAnsi="Times New Roman" w:cs="Times New Roman"/>
          <w:b/>
          <w:sz w:val="24"/>
          <w:szCs w:val="24"/>
        </w:rPr>
        <w:t>аудирование</w:t>
      </w:r>
      <w:proofErr w:type="spellEnd"/>
      <w:r w:rsidRPr="00BC053D">
        <w:rPr>
          <w:rFonts w:ascii="Times New Roman" w:eastAsia="Calibri" w:hAnsi="Times New Roman" w:cs="Times New Roman"/>
          <w:b/>
          <w:sz w:val="24"/>
          <w:szCs w:val="24"/>
        </w:rPr>
        <w:t xml:space="preserve"> и чтение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 xml:space="preserve">использовать основные виды чтения (ознакомительно-изучающее, </w:t>
      </w:r>
      <w:proofErr w:type="gramStart"/>
      <w:r w:rsidRPr="00BC053D">
        <w:rPr>
          <w:rFonts w:ascii="Times New Roman" w:eastAsia="Calibri" w:hAnsi="Times New Roman" w:cs="Times New Roman"/>
          <w:sz w:val="24"/>
          <w:szCs w:val="24"/>
        </w:rPr>
        <w:t>ознакомительно-реферативное</w:t>
      </w:r>
      <w:proofErr w:type="gramEnd"/>
      <w:r w:rsidRPr="00BC053D">
        <w:rPr>
          <w:rFonts w:ascii="Times New Roman" w:eastAsia="Calibri" w:hAnsi="Times New Roman" w:cs="Times New Roman"/>
          <w:sz w:val="24"/>
          <w:szCs w:val="24"/>
        </w:rPr>
        <w:t xml:space="preserve"> и др.) в зависимости от коммуникативной задачи;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lastRenderedPageBreak/>
        <w:t>извлекать необходимую информацию из различных источников: учебно-научных текстов, справочной литературы, средств массовой информации, в том числе  представленных в электронном виде на различных информационных носителях;</w:t>
      </w:r>
    </w:p>
    <w:p w:rsidR="00F42C19" w:rsidRPr="00BC053D" w:rsidRDefault="00F42C19" w:rsidP="00F42C1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053D">
        <w:rPr>
          <w:rFonts w:ascii="Times New Roman" w:eastAsia="Calibri" w:hAnsi="Times New Roman" w:cs="Times New Roman"/>
          <w:b/>
          <w:sz w:val="24"/>
          <w:szCs w:val="24"/>
        </w:rPr>
        <w:t>говорение и письмо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053D">
        <w:rPr>
          <w:rFonts w:ascii="Times New Roman" w:eastAsia="Calibri" w:hAnsi="Times New Roman" w:cs="Times New Roman"/>
          <w:sz w:val="24"/>
          <w:szCs w:val="24"/>
        </w:rPr>
        <w:t>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  <w:proofErr w:type="gramEnd"/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применять в практике речевого общения основные орфоэпические, лексические, грамматические нормы современного русского литературного  языка;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соблюдать в практике письма орфографические и пунктуационные нормы современного русского литературного языка;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соблюдать нормы речевого поведения в различных сферах и ситуациях общения, в том числе при обсуждении дискуссионных проблем;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использовать основные приёмы информационной переработки устного и письменного текста;</w:t>
      </w:r>
    </w:p>
    <w:p w:rsidR="00F42C19" w:rsidRPr="00BC053D" w:rsidRDefault="00F42C19" w:rsidP="00F42C19">
      <w:pPr>
        <w:pStyle w:val="a5"/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C053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BC053D">
        <w:rPr>
          <w:rFonts w:ascii="Times New Roman" w:eastAsia="Calibri" w:hAnsi="Times New Roman" w:cs="Times New Roman"/>
          <w:b/>
          <w:i/>
          <w:sz w:val="24"/>
          <w:szCs w:val="24"/>
        </w:rPr>
        <w:t>для</w:t>
      </w:r>
      <w:proofErr w:type="gramEnd"/>
      <w:r w:rsidRPr="00BC053D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осознания русского языка как духовной, нравственной и культурной ценности народа; приобщения к ценностям национальной и мировой культуры;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развития интеллектуальных и творческих способностей, навыков самостоятельной деятельности; самореализации, самовыражения в различных областях человеческой деятельности;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увеличения словарного запаса; расширения круга используемых языковых и речевых средств; совершенствования способности к самооценке на основе наблюдения за собственной речью;</w:t>
      </w:r>
    </w:p>
    <w:p w:rsidR="00F42C19" w:rsidRPr="00BC053D" w:rsidRDefault="00F42C19" w:rsidP="00F42C19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совершенствования коммуникативных способностей; развития готовности к речевому взаимодействию, межличностному и межкультурному общению, сотрудничеству;</w:t>
      </w:r>
    </w:p>
    <w:p w:rsidR="00983213" w:rsidRPr="00BC053D" w:rsidRDefault="00F42C19" w:rsidP="00983213">
      <w:pPr>
        <w:numPr>
          <w:ilvl w:val="0"/>
          <w:numId w:val="6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</w:rPr>
        <w:t>самообразования и активного участия в производственной, культурной и общественной жизни государства</w:t>
      </w:r>
      <w:r w:rsidR="00983213" w:rsidRPr="00BC053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</w:t>
      </w:r>
      <w:r w:rsidR="00983213"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</w:p>
    <w:p w:rsidR="00983213" w:rsidRPr="00BC053D" w:rsidRDefault="00983213" w:rsidP="0098321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83213" w:rsidRPr="00BC053D" w:rsidRDefault="00983213" w:rsidP="0098321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83213" w:rsidRPr="00BC053D" w:rsidRDefault="00983213" w:rsidP="00983213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983213" w:rsidRPr="00BC053D" w:rsidRDefault="00983213" w:rsidP="0098321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E0D12" w:rsidRPr="00BC053D" w:rsidRDefault="00983213" w:rsidP="00983213">
      <w:pPr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</w:t>
      </w:r>
      <w:r w:rsidRPr="00BC0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</w:t>
      </w:r>
      <w:r w:rsidR="00912FAE"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12FAE" w:rsidRPr="00BC0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Содержание </w:t>
      </w:r>
      <w:r w:rsidR="00EE0D12" w:rsidRPr="00BC0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элективного курса </w:t>
      </w:r>
    </w:p>
    <w:p w:rsidR="00EE0D12" w:rsidRPr="00BC053D" w:rsidRDefault="00A77465" w:rsidP="00A77465">
      <w:pPr>
        <w:spacing w:after="0" w:line="240" w:lineRule="auto"/>
        <w:ind w:left="36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r w:rsidR="00EE0D12" w:rsidRPr="00BC053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«Комплексный анализ текста».</w:t>
      </w:r>
    </w:p>
    <w:p w:rsidR="00EE0D12" w:rsidRPr="00BC053D" w:rsidRDefault="00EE0D12" w:rsidP="00EE0D12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5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8249"/>
        <w:gridCol w:w="6088"/>
      </w:tblGrid>
      <w:tr w:rsidR="00EE0D12" w:rsidRPr="00BC053D" w:rsidTr="001355FD">
        <w:trPr>
          <w:trHeight w:val="774"/>
        </w:trPr>
        <w:tc>
          <w:tcPr>
            <w:tcW w:w="0" w:type="auto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249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модулей</w:t>
            </w:r>
          </w:p>
        </w:tc>
        <w:tc>
          <w:tcPr>
            <w:tcW w:w="6088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Максимальная</w:t>
            </w:r>
          </w:p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нагрузка учащегося, </w:t>
            </w:r>
            <w:proofErr w:type="gramStart"/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EE0D12" w:rsidRPr="00BC053D" w:rsidTr="001355FD">
        <w:trPr>
          <w:trHeight w:val="378"/>
        </w:trPr>
        <w:tc>
          <w:tcPr>
            <w:tcW w:w="0" w:type="auto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249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текст?</w:t>
            </w:r>
          </w:p>
        </w:tc>
        <w:tc>
          <w:tcPr>
            <w:tcW w:w="6088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EE0D12" w:rsidRPr="00BC053D" w:rsidTr="001355FD">
        <w:trPr>
          <w:trHeight w:val="384"/>
        </w:trPr>
        <w:tc>
          <w:tcPr>
            <w:tcW w:w="0" w:type="auto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8249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Стили и типы текста</w:t>
            </w:r>
          </w:p>
        </w:tc>
        <w:tc>
          <w:tcPr>
            <w:tcW w:w="6088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E0D12" w:rsidRPr="00BC053D" w:rsidTr="001355FD">
        <w:trPr>
          <w:trHeight w:val="418"/>
        </w:trPr>
        <w:tc>
          <w:tcPr>
            <w:tcW w:w="0" w:type="auto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249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Языковой анализ текста</w:t>
            </w:r>
          </w:p>
        </w:tc>
        <w:tc>
          <w:tcPr>
            <w:tcW w:w="6088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EE0D12" w:rsidRPr="00BC053D" w:rsidTr="001355FD">
        <w:trPr>
          <w:trHeight w:val="378"/>
        </w:trPr>
        <w:tc>
          <w:tcPr>
            <w:tcW w:w="0" w:type="auto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249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текста-рассуждения</w:t>
            </w:r>
          </w:p>
        </w:tc>
        <w:tc>
          <w:tcPr>
            <w:tcW w:w="6088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EE0D12" w:rsidRPr="00BC053D" w:rsidTr="001355FD">
        <w:trPr>
          <w:trHeight w:val="378"/>
        </w:trPr>
        <w:tc>
          <w:tcPr>
            <w:tcW w:w="0" w:type="auto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249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6088" w:type="dxa"/>
          </w:tcPr>
          <w:p w:rsidR="00EE0D12" w:rsidRPr="00BC053D" w:rsidRDefault="00EE0D12" w:rsidP="00EE0D1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</w:tbl>
    <w:p w:rsidR="00BC053D" w:rsidRPr="00BC053D" w:rsidRDefault="00983213" w:rsidP="00EE0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</w:t>
      </w:r>
    </w:p>
    <w:p w:rsidR="00BC053D" w:rsidRPr="00BC053D" w:rsidRDefault="00BC053D" w:rsidP="00EE0D1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70BB6" w:rsidRPr="00BC053D" w:rsidRDefault="00983213" w:rsidP="00EE0D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E70BB6"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 элективного курса  « Комплексный анализ текста »  в 11-а</w:t>
      </w:r>
      <w:proofErr w:type="gramStart"/>
      <w:r w:rsidR="00E70BB6"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,б</w:t>
      </w:r>
      <w:proofErr w:type="gramEnd"/>
      <w:r w:rsidR="00E70BB6"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классе</w:t>
      </w:r>
    </w:p>
    <w:p w:rsidR="00E70BB6" w:rsidRPr="00BC053D" w:rsidRDefault="00E70BB6" w:rsidP="00E70B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0BB6" w:rsidRPr="00BC053D" w:rsidRDefault="00983213" w:rsidP="00E7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</w:t>
      </w:r>
      <w:r w:rsidR="00E70BB6" w:rsidRPr="00BC05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Количество  часов</w:t>
      </w:r>
      <w:r w:rsidR="00E70BB6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 – 2 ч.  </w:t>
      </w:r>
      <w:r w:rsidR="00E70BB6" w:rsidRPr="00BC05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Количество часов в год </w:t>
      </w:r>
      <w:r w:rsidR="00E70BB6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68 ч. </w:t>
      </w:r>
    </w:p>
    <w:p w:rsidR="00E70BB6" w:rsidRPr="00BC053D" w:rsidRDefault="00983213" w:rsidP="00E7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        </w:t>
      </w:r>
      <w:r w:rsidR="00E70BB6" w:rsidRPr="00BC05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Уровень</w:t>
      </w:r>
      <w:r w:rsidR="00E70BB6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A2300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базовый</w:t>
      </w:r>
    </w:p>
    <w:p w:rsidR="00E70BB6" w:rsidRPr="00BC053D" w:rsidRDefault="002A2300" w:rsidP="00E7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70BB6" w:rsidRPr="00BC053D" w:rsidRDefault="00E70BB6" w:rsidP="00E70B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40B" w:rsidRPr="00BC053D" w:rsidRDefault="006D240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624"/>
        <w:gridCol w:w="4763"/>
        <w:gridCol w:w="1134"/>
        <w:gridCol w:w="2162"/>
        <w:gridCol w:w="2941"/>
        <w:gridCol w:w="1267"/>
        <w:gridCol w:w="873"/>
        <w:gridCol w:w="1546"/>
      </w:tblGrid>
      <w:tr w:rsidR="007334F9" w:rsidRPr="00BC053D" w:rsidTr="0078332C">
        <w:trPr>
          <w:trHeight w:val="288"/>
        </w:trPr>
        <w:tc>
          <w:tcPr>
            <w:tcW w:w="624" w:type="dxa"/>
            <w:vMerge w:val="restart"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63" w:type="dxa"/>
            <w:vMerge w:val="restart"/>
          </w:tcPr>
          <w:p w:rsidR="006D240B" w:rsidRPr="00BC053D" w:rsidRDefault="00E70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b/>
                <w:sz w:val="24"/>
                <w:szCs w:val="24"/>
              </w:rPr>
              <w:t>Изучаемый раздел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\</w:t>
            </w:r>
            <w:r w:rsidR="006D240B" w:rsidRPr="00BC053D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vMerge w:val="restart"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78332C" w:rsidRPr="00BC053D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2162" w:type="dxa"/>
            <w:vMerge w:val="restart"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2941" w:type="dxa"/>
            <w:vMerge w:val="restart"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Виды, формы контроля</w:t>
            </w:r>
          </w:p>
        </w:tc>
        <w:tc>
          <w:tcPr>
            <w:tcW w:w="2140" w:type="dxa"/>
            <w:gridSpan w:val="2"/>
          </w:tcPr>
          <w:p w:rsidR="006D240B" w:rsidRPr="00BC053D" w:rsidRDefault="00E70BB6" w:rsidP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 Д</w:t>
            </w:r>
            <w:r w:rsidR="006D240B" w:rsidRPr="00BC053D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 w:rsidR="0078332C"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1546" w:type="dxa"/>
            <w:vMerge w:val="restart"/>
          </w:tcPr>
          <w:p w:rsidR="006D240B" w:rsidRPr="00BC053D" w:rsidRDefault="0078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240B" w:rsidRPr="00BC053D">
              <w:rPr>
                <w:rFonts w:ascii="Times New Roman" w:hAnsi="Times New Roman" w:cs="Times New Roman"/>
                <w:sz w:val="24"/>
                <w:szCs w:val="24"/>
              </w:rPr>
              <w:t>римечание</w:t>
            </w:r>
          </w:p>
          <w:p w:rsidR="00671D31" w:rsidRPr="00BC053D" w:rsidRDefault="00671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4F9" w:rsidRPr="00BC053D" w:rsidTr="0078332C">
        <w:trPr>
          <w:trHeight w:val="263"/>
        </w:trPr>
        <w:tc>
          <w:tcPr>
            <w:tcW w:w="624" w:type="dxa"/>
            <w:vMerge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3" w:type="dxa"/>
            <w:vMerge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2" w:type="dxa"/>
            <w:vMerge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1" w:type="dxa"/>
            <w:vMerge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7" w:type="dxa"/>
          </w:tcPr>
          <w:p w:rsidR="006D240B" w:rsidRPr="00BC053D" w:rsidRDefault="006D240B" w:rsidP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873" w:type="dxa"/>
          </w:tcPr>
          <w:p w:rsidR="006D240B" w:rsidRPr="00BC053D" w:rsidRDefault="006D240B" w:rsidP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546" w:type="dxa"/>
            <w:vMerge/>
          </w:tcPr>
          <w:p w:rsidR="006D240B" w:rsidRPr="00BC053D" w:rsidRDefault="006D24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b/>
                <w:sz w:val="24"/>
                <w:szCs w:val="24"/>
              </w:rPr>
              <w:t>Вводное занятие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. Новые требования к сочинению.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КИМами</w:t>
            </w:r>
            <w:proofErr w:type="spellEnd"/>
          </w:p>
        </w:tc>
        <w:tc>
          <w:tcPr>
            <w:tcW w:w="1267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873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04.09.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12.09.</w:t>
            </w: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4F9" w:rsidRPr="00BC053D" w:rsidTr="00BC053D">
        <w:trPr>
          <w:trHeight w:val="806"/>
        </w:trPr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Что такое текст?</w:t>
            </w:r>
            <w:r w:rsidR="00F442E1"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Связь предложений в тексте.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</w:t>
            </w:r>
            <w:r w:rsidR="00E41314"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рактикум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Работа с текстом, тематический тест</w:t>
            </w:r>
          </w:p>
        </w:tc>
        <w:tc>
          <w:tcPr>
            <w:tcW w:w="1267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873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14.09.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19.09.</w:t>
            </w: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Текст и его строение.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диктант,  распределительный диктант</w:t>
            </w:r>
          </w:p>
        </w:tc>
        <w:tc>
          <w:tcPr>
            <w:tcW w:w="1267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873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21.09.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26.09.</w:t>
            </w: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Слово в словаре и слово в тексте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дикт</w:t>
            </w:r>
            <w:r w:rsidR="00243F18"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ант, словарный </w:t>
            </w: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1267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03.10.</w:t>
            </w:r>
          </w:p>
        </w:tc>
        <w:tc>
          <w:tcPr>
            <w:tcW w:w="873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28.09.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b/>
                <w:sz w:val="24"/>
                <w:szCs w:val="24"/>
              </w:rPr>
              <w:t>Стили текста: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публицистический стиль.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Работа с текстом, тематический тест</w:t>
            </w:r>
          </w:p>
        </w:tc>
        <w:tc>
          <w:tcPr>
            <w:tcW w:w="1267" w:type="dxa"/>
          </w:tcPr>
          <w:p w:rsidR="00E41314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05.10.</w:t>
            </w:r>
          </w:p>
          <w:p w:rsidR="007334F9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10.10.</w:t>
            </w:r>
            <w:r w:rsidR="00FA60F7">
              <w:rPr>
                <w:rFonts w:ascii="Times New Roman" w:hAnsi="Times New Roman" w:cs="Times New Roman"/>
                <w:sz w:val="24"/>
                <w:szCs w:val="24"/>
              </w:rPr>
              <w:t xml:space="preserve"> 12.10</w:t>
            </w:r>
          </w:p>
          <w:p w:rsidR="00FA60F7" w:rsidRPr="00BC053D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70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05.10.</w:t>
            </w:r>
          </w:p>
          <w:p w:rsidR="00E70BB6" w:rsidRPr="00BC053D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10.10 12.10.</w:t>
            </w: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12-14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Стили текста: художественный стиль.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Работа с текстом, тематический тест</w:t>
            </w:r>
          </w:p>
        </w:tc>
        <w:tc>
          <w:tcPr>
            <w:tcW w:w="1267" w:type="dxa"/>
          </w:tcPr>
          <w:p w:rsidR="00FA60F7" w:rsidRPr="00BC053D" w:rsidRDefault="007334F9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  <w:r w:rsidR="00FA60F7"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19.10.</w:t>
            </w:r>
          </w:p>
          <w:p w:rsidR="007334F9" w:rsidRPr="00BC053D" w:rsidRDefault="00FA60F7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24.10.</w:t>
            </w:r>
          </w:p>
        </w:tc>
        <w:tc>
          <w:tcPr>
            <w:tcW w:w="873" w:type="dxa"/>
          </w:tcPr>
          <w:p w:rsidR="00E70BB6" w:rsidRPr="00BC053D" w:rsidRDefault="00E70B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17.10.</w:t>
            </w: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Стили текста: научный стиль.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Работа с текстом, тематический тест</w:t>
            </w:r>
          </w:p>
        </w:tc>
        <w:tc>
          <w:tcPr>
            <w:tcW w:w="1267" w:type="dxa"/>
          </w:tcPr>
          <w:p w:rsidR="00FA60F7" w:rsidRPr="00BC053D" w:rsidRDefault="00FA60F7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</w:t>
            </w: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07.11.</w:t>
            </w:r>
          </w:p>
          <w:p w:rsidR="007334F9" w:rsidRPr="00BC053D" w:rsidRDefault="00FA60F7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09.11.</w:t>
            </w:r>
          </w:p>
        </w:tc>
        <w:tc>
          <w:tcPr>
            <w:tcW w:w="873" w:type="dxa"/>
          </w:tcPr>
          <w:p w:rsidR="00E70BB6" w:rsidRPr="00BC053D" w:rsidRDefault="00E70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Стили текста: официально-деловой стиль.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Работа с текстом, тематический тест</w:t>
            </w:r>
          </w:p>
        </w:tc>
        <w:tc>
          <w:tcPr>
            <w:tcW w:w="1267" w:type="dxa"/>
          </w:tcPr>
          <w:p w:rsidR="00FA60F7" w:rsidRPr="00BC053D" w:rsidRDefault="00FA60F7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14.11.</w:t>
            </w:r>
          </w:p>
          <w:p w:rsidR="00FA60F7" w:rsidRPr="00BC053D" w:rsidRDefault="00FA60F7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</w:p>
          <w:p w:rsidR="00E41314" w:rsidRPr="00BC053D" w:rsidRDefault="00FA60F7" w:rsidP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21.11.</w:t>
            </w: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РР. написание сочинения по предложенному тексту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267" w:type="dxa"/>
          </w:tcPr>
          <w:p w:rsidR="007334F9" w:rsidRPr="00BC053D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23.11. 28.11.</w:t>
            </w: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23-25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выразительности языка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Цифровой диктант, распределительный диктант</w:t>
            </w:r>
          </w:p>
        </w:tc>
        <w:tc>
          <w:tcPr>
            <w:tcW w:w="1267" w:type="dxa"/>
          </w:tcPr>
          <w:p w:rsidR="007334F9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30.11.</w:t>
            </w:r>
          </w:p>
          <w:p w:rsidR="00FA60F7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05.12.</w:t>
            </w:r>
          </w:p>
          <w:p w:rsidR="00FA60F7" w:rsidRPr="00BC053D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</w:t>
            </w: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Композиция сочинения на ЕГЭ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 w:rsidP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Роль вступления в сочинении-рассуждении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Формулировка основной проблемы исходного текста.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4F9" w:rsidRPr="00BC053D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09.01</w:t>
            </w: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32-35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Комментарий</w:t>
            </w:r>
            <w:proofErr w:type="gramEnd"/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основной проблемы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FA60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  <w:p w:rsidR="007334F9" w:rsidRPr="00BC053D" w:rsidRDefault="007334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267" w:type="dxa"/>
          </w:tcPr>
          <w:p w:rsidR="00E70BB6" w:rsidRPr="00BC053D" w:rsidRDefault="00E70B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Позиция автора и способы ее выражения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40-42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Выражение собственной позиции.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45-46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Роль заключения в сочинении-рассуждении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47-50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Комплексный анализ текста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Работа с критериями оценивания сочинения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 Написание сочинения.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55-56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Редактирование</w:t>
            </w:r>
            <w:proofErr w:type="gramStart"/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Взаиморецензирование</w:t>
            </w:r>
            <w:proofErr w:type="spellEnd"/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сочинений-рассуждений.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</w:t>
            </w:r>
            <w:r w:rsidR="00E41314" w:rsidRPr="00BC053D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Типичные ошибки сочинений.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текстом,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59-62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Пробный ЕГЭ.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2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Анализ ошибок, редактирование сочинений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53D">
              <w:rPr>
                <w:rFonts w:ascii="Times New Roman" w:eastAsia="Calibri" w:hAnsi="Times New Roman" w:cs="Times New Roman"/>
                <w:sz w:val="24"/>
                <w:szCs w:val="24"/>
              </w:rPr>
              <w:t>Групповые и индивидуальные задания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 по подготовке к ЕГЭ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243F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Решение тестов</w:t>
            </w: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34F9" w:rsidRPr="00BC053D" w:rsidTr="0078332C">
        <w:tc>
          <w:tcPr>
            <w:tcW w:w="62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67-68</w:t>
            </w:r>
          </w:p>
        </w:tc>
        <w:tc>
          <w:tcPr>
            <w:tcW w:w="476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Резервные уроки</w:t>
            </w:r>
          </w:p>
        </w:tc>
        <w:tc>
          <w:tcPr>
            <w:tcW w:w="1134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2" w:type="dxa"/>
          </w:tcPr>
          <w:p w:rsidR="00E41314" w:rsidRPr="00BC053D" w:rsidRDefault="007833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053D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2941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6" w:type="dxa"/>
          </w:tcPr>
          <w:p w:rsidR="00E41314" w:rsidRPr="00BC053D" w:rsidRDefault="00E413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240B" w:rsidRPr="00BC053D" w:rsidRDefault="006D240B">
      <w:pPr>
        <w:rPr>
          <w:rFonts w:ascii="Times New Roman" w:hAnsi="Times New Roman" w:cs="Times New Roman"/>
          <w:b/>
          <w:sz w:val="24"/>
          <w:szCs w:val="24"/>
        </w:rPr>
      </w:pPr>
    </w:p>
    <w:p w:rsidR="002A2300" w:rsidRPr="00BC053D" w:rsidRDefault="002A2300">
      <w:pPr>
        <w:rPr>
          <w:rFonts w:ascii="Times New Roman" w:hAnsi="Times New Roman" w:cs="Times New Roman"/>
          <w:b/>
          <w:sz w:val="24"/>
          <w:szCs w:val="24"/>
        </w:rPr>
      </w:pP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>«Болгарская средняя общеобразовательная школа № 2»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>Спасского муниципального района Республики Татарстан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РЕЦЕНЗИЯ 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рабочую программу элективного курса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«Комплексный анализ текста» 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среднего общего образования, 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курс 11 класса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учителя русского языка и литературы </w:t>
      </w:r>
      <w:proofErr w:type="spellStart"/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Перегудовой</w:t>
      </w:r>
      <w:proofErr w:type="spellEnd"/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Н.Г.   </w:t>
      </w:r>
    </w:p>
    <w:p w:rsidR="002A2300" w:rsidRPr="00BC053D" w:rsidRDefault="002A2300" w:rsidP="002A23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2A2300" w:rsidRPr="00BC053D" w:rsidRDefault="002A2300" w:rsidP="002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элективного курса</w:t>
      </w:r>
      <w:r w:rsidRPr="00BC05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«Комплексный анализ текста»</w:t>
      </w:r>
      <w:r w:rsidRPr="00BC05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предназначена для реализации государственных требований  к уровню   подготовки выпускников среднего общего образования</w:t>
      </w:r>
      <w:r w:rsidRPr="00BC05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Данный курс способствует приобретению учащимися систематизированных знаний </w:t>
      </w:r>
      <w:r w:rsidR="00A77465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русскому языку и подготовки учащихся к сдаче ЕГЭ.</w:t>
      </w:r>
    </w:p>
    <w:p w:rsidR="002A2300" w:rsidRPr="00BC053D" w:rsidRDefault="002A2300" w:rsidP="002A230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элективного курса «Комплексный анализ текста» составлена  в соответствии с Федеральным компонентом  государственного образовательного станда</w:t>
      </w:r>
      <w:r w:rsidR="00BC053D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рта среднего общего образования, </w:t>
      </w:r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входит в предметную область «Филология» и изучается на базовом уровне, сохраняет фундаментальную основу курса, способствует практической подготовке обучающихся к сдаче ЕГЭ по русскому языку и успешному прохождению итогового контроля по завершении основного образования</w:t>
      </w:r>
      <w:r w:rsidR="00BC053D" w:rsidRPr="00BC05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2A2300" w:rsidRPr="00BC053D" w:rsidRDefault="002A2300" w:rsidP="002A2300">
      <w:pPr>
        <w:tabs>
          <w:tab w:val="left" w:pos="74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«Комплексный анализ текста»</w:t>
      </w:r>
      <w:r w:rsidRPr="00BC05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следующие элементы: титульный лист, п</w:t>
      </w:r>
      <w:r w:rsidRPr="00BC0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ояснительную  записку </w:t>
      </w:r>
      <w:proofErr w:type="gramStart"/>
      <w:r w:rsidRPr="00BC0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 </w:t>
      </w:r>
      <w:proofErr w:type="gramEnd"/>
      <w:r w:rsidRPr="00BC0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ели, задачи изучения учебной области, требования  к уровню подготовки учащихся); </w:t>
      </w:r>
      <w:r w:rsidRPr="00BC053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содержание учебного  курса (с указанием количества часов на каждый раздел курса); к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рабочей программе прилагается календарно - тематическое планирование, которое составляется на учебный год. </w:t>
      </w:r>
    </w:p>
    <w:p w:rsidR="002A2300" w:rsidRPr="00BC053D" w:rsidRDefault="002A2300" w:rsidP="002A2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68</w:t>
      </w:r>
      <w:r w:rsidRPr="00BC05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часов, из которых 17% учебных занятий отводится на </w:t>
      </w:r>
      <w:r w:rsidR="00A77465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теоретическим материалом.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</w:t>
      </w:r>
      <w:r w:rsidR="00A77465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стоятельная работа составляет  83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% учебного времени, спланированы ее тематика, виды и формы по каждому разделу.</w:t>
      </w:r>
    </w:p>
    <w:p w:rsidR="002A2300" w:rsidRPr="00BC053D" w:rsidRDefault="002A2300" w:rsidP="002A2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Четко сформулированная цель программы и структура находятся в логическом соответствии. В программе 2</w:t>
      </w:r>
      <w:r w:rsidRPr="00BC053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раздела.</w:t>
      </w:r>
    </w:p>
    <w:p w:rsidR="002A2300" w:rsidRPr="00BC053D" w:rsidRDefault="002A2300" w:rsidP="002A23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направлено на достижение ре</w:t>
      </w:r>
      <w:r w:rsidR="00A77465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зультатов, определяемых ФК </w:t>
      </w:r>
      <w:proofErr w:type="gramStart"/>
      <w:r w:rsidR="00A77465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Гос. стандарта</w:t>
      </w:r>
      <w:proofErr w:type="gramEnd"/>
      <w:r w:rsidRPr="00BC053D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. 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отражает последовательность формирования знаний</w:t>
      </w:r>
      <w:r w:rsidRPr="00BC053D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="00A77465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указанных в Государственном стандарте</w:t>
      </w: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.  В полной мере отражены виды работ, направленных на приобретение умений.</w:t>
      </w:r>
    </w:p>
    <w:p w:rsidR="00C86253" w:rsidRPr="00BC053D" w:rsidRDefault="002A2300" w:rsidP="00C86253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Достоинство</w:t>
      </w:r>
      <w:r w:rsidR="00BC053D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программы является </w:t>
      </w:r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практическая</w:t>
      </w:r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направленность и составлен</w:t>
      </w:r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</w:t>
      </w:r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демонстрационных тестов ЕГЭ 2019</w:t>
      </w:r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года, а также заданий </w:t>
      </w:r>
      <w:proofErr w:type="spellStart"/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КИМов</w:t>
      </w:r>
      <w:proofErr w:type="spellEnd"/>
      <w:r w:rsidR="00BC053D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2019</w:t>
      </w:r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года. Настоящий элективный курс русского языка предусматривает подготовку к написанию сочинения-рассуждения (задание 27), т. е. написанию сочинений по тексту, охватывает повторение его основных разделов: орфографии, пунктуации, морфологии, синтаксиса, культуры </w:t>
      </w:r>
      <w:proofErr w:type="spellStart"/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речи</w:t>
      </w:r>
      <w:proofErr w:type="gramStart"/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</w:t>
      </w:r>
      <w:proofErr w:type="spellEnd"/>
      <w:r w:rsidR="00C86253"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итоговой аттестации – единый государственный экзамен – требует своей технологии выполнения заданий. Работа с тестами требует постоянного, активного, дифференцированного тренинга.</w:t>
      </w:r>
    </w:p>
    <w:p w:rsidR="002A2300" w:rsidRPr="00BC053D" w:rsidRDefault="00BC053D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2A2300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может быть рекомендована для использования в образовательном процессе  </w:t>
      </w:r>
      <w:r w:rsidR="002A2300" w:rsidRPr="00BC053D">
        <w:rPr>
          <w:rFonts w:ascii="Times New Roman" w:eastAsia="Calibri" w:hAnsi="Times New Roman" w:cs="Times New Roman"/>
          <w:sz w:val="24"/>
          <w:szCs w:val="24"/>
          <w:lang w:eastAsia="ru-RU"/>
        </w:rPr>
        <w:t>муниципального бюджетного общеобразовательного учреждения  «Болгарская средняя общеобразовательная школа № 2» Спасского муниципального района Республики Татарстан.</w:t>
      </w:r>
    </w:p>
    <w:p w:rsidR="002A2300" w:rsidRPr="00BC053D" w:rsidRDefault="002A2300" w:rsidP="002A23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2A2300" w:rsidRPr="00BC053D" w:rsidRDefault="00BC053D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 </w:t>
      </w:r>
      <w:proofErr w:type="spellStart"/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Н.Г.Мухутдинова</w:t>
      </w:r>
      <w:proofErr w:type="spellEnd"/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учитель русского языка и литературы</w:t>
      </w:r>
      <w:r w:rsidR="002A2300"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высшей квалификационной категории.</w:t>
      </w:r>
    </w:p>
    <w:p w:rsidR="002A2300" w:rsidRPr="00BC053D" w:rsidRDefault="002A2300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рассмотрена  на заседании МО учителей  гуманитарного цикла __ августа 2019 года, протокол №1</w:t>
      </w:r>
    </w:p>
    <w:p w:rsidR="002A2300" w:rsidRPr="00BC053D" w:rsidRDefault="002A2300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МО ___________   Н.Г. </w:t>
      </w:r>
      <w:proofErr w:type="spellStart"/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Перегудова</w:t>
      </w:r>
      <w:proofErr w:type="spellEnd"/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A2300" w:rsidRPr="00BC053D" w:rsidRDefault="002A2300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Согласована на заседании МС школы __ августа 2019 года, протокол №__ </w:t>
      </w:r>
    </w:p>
    <w:p w:rsidR="002A2300" w:rsidRPr="00BC053D" w:rsidRDefault="002A2300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05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МС  ____________ Е.А. Черкасова </w:t>
      </w:r>
    </w:p>
    <w:p w:rsidR="002A2300" w:rsidRPr="00BC053D" w:rsidRDefault="002A2300" w:rsidP="002A23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2300" w:rsidRPr="00BC053D" w:rsidRDefault="002A2300">
      <w:pPr>
        <w:rPr>
          <w:rFonts w:ascii="Times New Roman" w:hAnsi="Times New Roman" w:cs="Times New Roman"/>
          <w:b/>
          <w:sz w:val="24"/>
          <w:szCs w:val="24"/>
        </w:rPr>
      </w:pPr>
    </w:p>
    <w:sectPr w:rsidR="002A2300" w:rsidRPr="00BC053D" w:rsidSect="00C86253">
      <w:headerReference w:type="default" r:id="rId9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5A0" w:rsidRDefault="00E755A0" w:rsidP="00C86253">
      <w:pPr>
        <w:spacing w:after="0" w:line="240" w:lineRule="auto"/>
      </w:pPr>
      <w:r>
        <w:separator/>
      </w:r>
    </w:p>
  </w:endnote>
  <w:endnote w:type="continuationSeparator" w:id="0">
    <w:p w:rsidR="00E755A0" w:rsidRDefault="00E755A0" w:rsidP="00C8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5A0" w:rsidRDefault="00E755A0" w:rsidP="00C86253">
      <w:pPr>
        <w:spacing w:after="0" w:line="240" w:lineRule="auto"/>
      </w:pPr>
      <w:r>
        <w:separator/>
      </w:r>
    </w:p>
  </w:footnote>
  <w:footnote w:type="continuationSeparator" w:id="0">
    <w:p w:rsidR="00E755A0" w:rsidRDefault="00E755A0" w:rsidP="00C86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6952123"/>
      <w:docPartObj>
        <w:docPartGallery w:val="Page Numbers (Top of Page)"/>
        <w:docPartUnique/>
      </w:docPartObj>
    </w:sdtPr>
    <w:sdtEndPr/>
    <w:sdtContent>
      <w:p w:rsidR="00C86253" w:rsidRDefault="00C862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CF9">
          <w:rPr>
            <w:noProof/>
          </w:rPr>
          <w:t>9</w:t>
        </w:r>
        <w:r>
          <w:fldChar w:fldCharType="end"/>
        </w:r>
      </w:p>
    </w:sdtContent>
  </w:sdt>
  <w:p w:rsidR="00C86253" w:rsidRDefault="00C8625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D7DF7"/>
    <w:multiLevelType w:val="multilevel"/>
    <w:tmpl w:val="14BA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C3639"/>
    <w:multiLevelType w:val="multilevel"/>
    <w:tmpl w:val="DC7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617309"/>
    <w:multiLevelType w:val="multilevel"/>
    <w:tmpl w:val="CFEE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257738"/>
    <w:multiLevelType w:val="hybridMultilevel"/>
    <w:tmpl w:val="FA8A2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AD2B24"/>
    <w:multiLevelType w:val="hybridMultilevel"/>
    <w:tmpl w:val="65D04D18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6B7B2C4E"/>
    <w:multiLevelType w:val="hybridMultilevel"/>
    <w:tmpl w:val="EFA4F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814205"/>
    <w:multiLevelType w:val="multilevel"/>
    <w:tmpl w:val="E8CE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2B0B2C"/>
    <w:multiLevelType w:val="hybridMultilevel"/>
    <w:tmpl w:val="53F2C2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049"/>
    <w:rsid w:val="00050F17"/>
    <w:rsid w:val="001B0A4D"/>
    <w:rsid w:val="00243F18"/>
    <w:rsid w:val="00282049"/>
    <w:rsid w:val="002A130C"/>
    <w:rsid w:val="002A2300"/>
    <w:rsid w:val="002A65FB"/>
    <w:rsid w:val="00403F25"/>
    <w:rsid w:val="005251B9"/>
    <w:rsid w:val="005B2A7F"/>
    <w:rsid w:val="005D1C4B"/>
    <w:rsid w:val="005E078F"/>
    <w:rsid w:val="00627177"/>
    <w:rsid w:val="00643633"/>
    <w:rsid w:val="00653CF9"/>
    <w:rsid w:val="00671D31"/>
    <w:rsid w:val="006D240B"/>
    <w:rsid w:val="00701BC4"/>
    <w:rsid w:val="00717EA9"/>
    <w:rsid w:val="007334F9"/>
    <w:rsid w:val="0078332C"/>
    <w:rsid w:val="00827A4D"/>
    <w:rsid w:val="008459C8"/>
    <w:rsid w:val="00847B90"/>
    <w:rsid w:val="00896DD2"/>
    <w:rsid w:val="008B2E79"/>
    <w:rsid w:val="008D4526"/>
    <w:rsid w:val="008E4838"/>
    <w:rsid w:val="00912FAE"/>
    <w:rsid w:val="00931CB1"/>
    <w:rsid w:val="00983213"/>
    <w:rsid w:val="0098420E"/>
    <w:rsid w:val="009878D7"/>
    <w:rsid w:val="009D2A9C"/>
    <w:rsid w:val="009E509E"/>
    <w:rsid w:val="00A00B67"/>
    <w:rsid w:val="00A0262E"/>
    <w:rsid w:val="00A168C3"/>
    <w:rsid w:val="00A77465"/>
    <w:rsid w:val="00BC053D"/>
    <w:rsid w:val="00C1347C"/>
    <w:rsid w:val="00C725F1"/>
    <w:rsid w:val="00C86253"/>
    <w:rsid w:val="00CE1DE8"/>
    <w:rsid w:val="00CF0E4B"/>
    <w:rsid w:val="00CF2271"/>
    <w:rsid w:val="00D128FC"/>
    <w:rsid w:val="00D97636"/>
    <w:rsid w:val="00DB23A7"/>
    <w:rsid w:val="00E41314"/>
    <w:rsid w:val="00E70BB6"/>
    <w:rsid w:val="00E755A0"/>
    <w:rsid w:val="00EE0D12"/>
    <w:rsid w:val="00F42C19"/>
    <w:rsid w:val="00F442E1"/>
    <w:rsid w:val="00F91018"/>
    <w:rsid w:val="00F916A4"/>
    <w:rsid w:val="00FA60F7"/>
    <w:rsid w:val="00FD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230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42C1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253"/>
  </w:style>
  <w:style w:type="paragraph" w:styleId="a8">
    <w:name w:val="footer"/>
    <w:basedOn w:val="a"/>
    <w:link w:val="a9"/>
    <w:uiPriority w:val="99"/>
    <w:unhideWhenUsed/>
    <w:rsid w:val="00C8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253"/>
  </w:style>
  <w:style w:type="paragraph" w:styleId="aa">
    <w:name w:val="Balloon Text"/>
    <w:basedOn w:val="a"/>
    <w:link w:val="ab"/>
    <w:uiPriority w:val="99"/>
    <w:semiHidden/>
    <w:unhideWhenUsed/>
    <w:rsid w:val="00BC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0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13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230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F42C1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8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6253"/>
  </w:style>
  <w:style w:type="paragraph" w:styleId="a8">
    <w:name w:val="footer"/>
    <w:basedOn w:val="a"/>
    <w:link w:val="a9"/>
    <w:uiPriority w:val="99"/>
    <w:unhideWhenUsed/>
    <w:rsid w:val="00C862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6253"/>
  </w:style>
  <w:style w:type="paragraph" w:styleId="aa">
    <w:name w:val="Balloon Text"/>
    <w:basedOn w:val="a"/>
    <w:link w:val="ab"/>
    <w:uiPriority w:val="99"/>
    <w:semiHidden/>
    <w:unhideWhenUsed/>
    <w:rsid w:val="00BC0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0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</cp:revision>
  <cp:lastPrinted>2019-10-13T10:21:00Z</cp:lastPrinted>
  <dcterms:created xsi:type="dcterms:W3CDTF">2020-01-10T07:45:00Z</dcterms:created>
  <dcterms:modified xsi:type="dcterms:W3CDTF">2020-02-27T10:16:00Z</dcterms:modified>
</cp:coreProperties>
</file>